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5029ED7"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9005D" w:rsidRPr="000F1E48">
              <w:rPr>
                <w:b/>
                <w:bCs/>
                <w:sz w:val="20"/>
                <w:szCs w:val="20"/>
                <w:lang w:val="ru-RU"/>
              </w:rPr>
              <w:t>6</w:t>
            </w:r>
            <w:r w:rsidR="0096074D">
              <w:rPr>
                <w:b/>
                <w:bCs/>
                <w:sz w:val="20"/>
                <w:szCs w:val="20"/>
                <w:lang w:val="ru-RU"/>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F0ABA" w:rsidRPr="000F0ABA">
              <w:rPr>
                <w:b/>
                <w:bCs/>
                <w:color w:val="000000"/>
                <w:sz w:val="20"/>
                <w:szCs w:val="20"/>
              </w:rPr>
              <w:t>инспектор-аналитичар</w:t>
            </w:r>
            <w:r w:rsidR="000F0ABA" w:rsidRPr="000F0ABA">
              <w:rPr>
                <w:color w:val="000000"/>
                <w:sz w:val="20"/>
                <w:szCs w:val="20"/>
              </w:rPr>
              <w:t xml:space="preserve">, Центар за велике пореске обвезнике, Одељење за управљање ризицима, Одсек за идентификацију, анализу ризика и планирање, са седиштем ЦВПО - </w:t>
            </w:r>
            <w:r w:rsidR="000F0ABA" w:rsidRPr="000F0AB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779E1B6"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0F0ABA" w:rsidRPr="000F0ABA">
              <w:rPr>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0F0ABA" w:rsidRPr="00263C63" w14:paraId="41CD3BF7" w14:textId="77777777" w:rsidTr="00D62764">
        <w:trPr>
          <w:trHeight w:val="407"/>
        </w:trPr>
        <w:tc>
          <w:tcPr>
            <w:tcW w:w="2650" w:type="dxa"/>
            <w:tcBorders>
              <w:right w:val="single" w:sz="4" w:space="0" w:color="00000A"/>
            </w:tcBorders>
            <w:vAlign w:val="center"/>
          </w:tcPr>
          <w:p w14:paraId="6D420B81" w14:textId="04462485" w:rsidR="000F0ABA" w:rsidRPr="00B51AA4" w:rsidRDefault="000F0ABA" w:rsidP="000F0ABA">
            <w:pPr>
              <w:pStyle w:val="TableParagraph"/>
              <w:jc w:val="center"/>
              <w:rPr>
                <w:sz w:val="20"/>
              </w:rPr>
            </w:pPr>
            <w:r>
              <w:rPr>
                <w:sz w:val="20"/>
              </w:rPr>
              <w:t>Испит за инспектора</w:t>
            </w:r>
          </w:p>
        </w:tc>
        <w:tc>
          <w:tcPr>
            <w:tcW w:w="1140" w:type="dxa"/>
            <w:tcBorders>
              <w:left w:val="single" w:sz="4" w:space="0" w:color="00000A"/>
            </w:tcBorders>
          </w:tcPr>
          <w:p w14:paraId="19C057D1" w14:textId="61F11485" w:rsidR="000F0ABA" w:rsidRPr="00B51AA4" w:rsidRDefault="000F0ABA" w:rsidP="000F0ABA">
            <w:pPr>
              <w:pStyle w:val="TableParagraph"/>
              <w:jc w:val="center"/>
              <w:rPr>
                <w:sz w:val="20"/>
              </w:rPr>
            </w:pPr>
            <w:r w:rsidRPr="00263C63">
              <w:rPr>
                <w:sz w:val="20"/>
              </w:rPr>
              <w:t>ДА</w:t>
            </w:r>
            <w:r w:rsidRPr="00263C63">
              <w:rPr>
                <w:sz w:val="20"/>
              </w:rPr>
              <w:tab/>
              <w:t>НЕ</w:t>
            </w:r>
          </w:p>
        </w:tc>
        <w:tc>
          <w:tcPr>
            <w:tcW w:w="3341" w:type="dxa"/>
          </w:tcPr>
          <w:p w14:paraId="02F59B76" w14:textId="77777777" w:rsidR="000F0ABA" w:rsidRPr="00263C63" w:rsidRDefault="000F0ABA" w:rsidP="000F0ABA">
            <w:pPr>
              <w:pStyle w:val="TableParagraph"/>
              <w:rPr>
                <w:sz w:val="20"/>
              </w:rPr>
            </w:pPr>
          </w:p>
        </w:tc>
        <w:tc>
          <w:tcPr>
            <w:tcW w:w="2050" w:type="dxa"/>
          </w:tcPr>
          <w:p w14:paraId="2359A9A1" w14:textId="77777777" w:rsidR="000F0ABA" w:rsidRPr="00263C63" w:rsidRDefault="000F0ABA" w:rsidP="000F0ABA">
            <w:pPr>
              <w:pStyle w:val="TableParagraph"/>
              <w:rPr>
                <w:sz w:val="20"/>
              </w:rPr>
            </w:pPr>
          </w:p>
        </w:tc>
      </w:tr>
      <w:tr w:rsidR="000F0ABA" w:rsidRPr="00263C63" w14:paraId="2FEDD037" w14:textId="77777777">
        <w:trPr>
          <w:trHeight w:val="413"/>
        </w:trPr>
        <w:tc>
          <w:tcPr>
            <w:tcW w:w="2650" w:type="dxa"/>
            <w:tcBorders>
              <w:right w:val="single" w:sz="4" w:space="0" w:color="00000A"/>
            </w:tcBorders>
          </w:tcPr>
          <w:p w14:paraId="79823F3B" w14:textId="77777777" w:rsidR="000F0ABA" w:rsidRPr="00263C63" w:rsidRDefault="000F0ABA" w:rsidP="000F0ABA">
            <w:pPr>
              <w:pStyle w:val="TableParagraph"/>
              <w:rPr>
                <w:sz w:val="20"/>
              </w:rPr>
            </w:pPr>
          </w:p>
        </w:tc>
        <w:tc>
          <w:tcPr>
            <w:tcW w:w="1140" w:type="dxa"/>
            <w:tcBorders>
              <w:left w:val="single" w:sz="4" w:space="0" w:color="00000A"/>
            </w:tcBorders>
          </w:tcPr>
          <w:p w14:paraId="14C0A5BC" w14:textId="77777777" w:rsidR="000F0ABA" w:rsidRPr="00263C63" w:rsidRDefault="000F0ABA" w:rsidP="000F0ABA">
            <w:pPr>
              <w:pStyle w:val="TableParagraph"/>
              <w:rPr>
                <w:sz w:val="20"/>
              </w:rPr>
            </w:pPr>
          </w:p>
        </w:tc>
        <w:tc>
          <w:tcPr>
            <w:tcW w:w="3341" w:type="dxa"/>
          </w:tcPr>
          <w:p w14:paraId="3DA2D4F8" w14:textId="77777777" w:rsidR="000F0ABA" w:rsidRPr="00263C63" w:rsidRDefault="000F0ABA" w:rsidP="000F0ABA">
            <w:pPr>
              <w:pStyle w:val="TableParagraph"/>
              <w:rPr>
                <w:sz w:val="20"/>
              </w:rPr>
            </w:pPr>
          </w:p>
        </w:tc>
        <w:tc>
          <w:tcPr>
            <w:tcW w:w="2050" w:type="dxa"/>
          </w:tcPr>
          <w:p w14:paraId="2AD1065C" w14:textId="77777777" w:rsidR="000F0ABA" w:rsidRPr="00263C63" w:rsidRDefault="000F0ABA" w:rsidP="000F0ABA">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0F0ABA"/>
    <w:rsid w:val="000F1E48"/>
    <w:rsid w:val="0010169F"/>
    <w:rsid w:val="00142A57"/>
    <w:rsid w:val="00155FC2"/>
    <w:rsid w:val="001811C1"/>
    <w:rsid w:val="001832A5"/>
    <w:rsid w:val="0019005D"/>
    <w:rsid w:val="001B5D18"/>
    <w:rsid w:val="001E4D5B"/>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25CEC"/>
    <w:rsid w:val="00432A42"/>
    <w:rsid w:val="004608CE"/>
    <w:rsid w:val="004B1BE7"/>
    <w:rsid w:val="005077DC"/>
    <w:rsid w:val="00524869"/>
    <w:rsid w:val="00581196"/>
    <w:rsid w:val="0059098B"/>
    <w:rsid w:val="005B22F2"/>
    <w:rsid w:val="0060430D"/>
    <w:rsid w:val="006367DA"/>
    <w:rsid w:val="006527C7"/>
    <w:rsid w:val="00656DB2"/>
    <w:rsid w:val="006612F2"/>
    <w:rsid w:val="006A150C"/>
    <w:rsid w:val="006B2606"/>
    <w:rsid w:val="006D534C"/>
    <w:rsid w:val="00741EAE"/>
    <w:rsid w:val="00742160"/>
    <w:rsid w:val="007839B7"/>
    <w:rsid w:val="007C28A5"/>
    <w:rsid w:val="007C452B"/>
    <w:rsid w:val="007D429D"/>
    <w:rsid w:val="00833F4C"/>
    <w:rsid w:val="00845723"/>
    <w:rsid w:val="008462C5"/>
    <w:rsid w:val="008B2792"/>
    <w:rsid w:val="00914CD0"/>
    <w:rsid w:val="0096074D"/>
    <w:rsid w:val="00972F75"/>
    <w:rsid w:val="009769CA"/>
    <w:rsid w:val="00983496"/>
    <w:rsid w:val="009846CC"/>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3BD"/>
    <w:rsid w:val="00CF6ACD"/>
    <w:rsid w:val="00DF23AD"/>
    <w:rsid w:val="00E04A13"/>
    <w:rsid w:val="00E159D5"/>
    <w:rsid w:val="00E61A9E"/>
    <w:rsid w:val="00E731B7"/>
    <w:rsid w:val="00EC51C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38136488">
      <w:bodyDiv w:val="1"/>
      <w:marLeft w:val="0"/>
      <w:marRight w:val="0"/>
      <w:marTop w:val="0"/>
      <w:marBottom w:val="0"/>
      <w:divBdr>
        <w:top w:val="none" w:sz="0" w:space="0" w:color="auto"/>
        <w:left w:val="none" w:sz="0" w:space="0" w:color="auto"/>
        <w:bottom w:val="none" w:sz="0" w:space="0" w:color="auto"/>
        <w:right w:val="none" w:sz="0" w:space="0" w:color="auto"/>
      </w:divBdr>
    </w:div>
    <w:div w:id="487332798">
      <w:bodyDiv w:val="1"/>
      <w:marLeft w:val="0"/>
      <w:marRight w:val="0"/>
      <w:marTop w:val="0"/>
      <w:marBottom w:val="0"/>
      <w:divBdr>
        <w:top w:val="none" w:sz="0" w:space="0" w:color="auto"/>
        <w:left w:val="none" w:sz="0" w:space="0" w:color="auto"/>
        <w:bottom w:val="none" w:sz="0" w:space="0" w:color="auto"/>
        <w:right w:val="none" w:sz="0" w:space="0" w:color="auto"/>
      </w:divBdr>
    </w:div>
    <w:div w:id="60169122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8781452">
      <w:bodyDiv w:val="1"/>
      <w:marLeft w:val="0"/>
      <w:marRight w:val="0"/>
      <w:marTop w:val="0"/>
      <w:marBottom w:val="0"/>
      <w:divBdr>
        <w:top w:val="none" w:sz="0" w:space="0" w:color="auto"/>
        <w:left w:val="none" w:sz="0" w:space="0" w:color="auto"/>
        <w:bottom w:val="none" w:sz="0" w:space="0" w:color="auto"/>
        <w:right w:val="none" w:sz="0" w:space="0" w:color="auto"/>
      </w:divBdr>
    </w:div>
    <w:div w:id="884831352">
      <w:bodyDiv w:val="1"/>
      <w:marLeft w:val="0"/>
      <w:marRight w:val="0"/>
      <w:marTop w:val="0"/>
      <w:marBottom w:val="0"/>
      <w:divBdr>
        <w:top w:val="none" w:sz="0" w:space="0" w:color="auto"/>
        <w:left w:val="none" w:sz="0" w:space="0" w:color="auto"/>
        <w:bottom w:val="none" w:sz="0" w:space="0" w:color="auto"/>
        <w:right w:val="none" w:sz="0" w:space="0" w:color="auto"/>
      </w:divBdr>
    </w:div>
    <w:div w:id="951590709">
      <w:bodyDiv w:val="1"/>
      <w:marLeft w:val="0"/>
      <w:marRight w:val="0"/>
      <w:marTop w:val="0"/>
      <w:marBottom w:val="0"/>
      <w:divBdr>
        <w:top w:val="none" w:sz="0" w:space="0" w:color="auto"/>
        <w:left w:val="none" w:sz="0" w:space="0" w:color="auto"/>
        <w:bottom w:val="none" w:sz="0" w:space="0" w:color="auto"/>
        <w:right w:val="none" w:sz="0" w:space="0" w:color="auto"/>
      </w:divBdr>
    </w:div>
    <w:div w:id="1050612325">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48</cp:revision>
  <cp:lastPrinted>2021-09-23T11:29:00Z</cp:lastPrinted>
  <dcterms:created xsi:type="dcterms:W3CDTF">2024-10-10T09:40:00Z</dcterms:created>
  <dcterms:modified xsi:type="dcterms:W3CDTF">2025-03-20T07:53:00Z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